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95F3" w14:textId="77777777" w:rsidR="004D734D" w:rsidRDefault="0027597E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атраты </w:t>
      </w:r>
      <w:r w:rsidRPr="0027597E">
        <w:rPr>
          <w:rFonts w:ascii="Times New Roman" w:hAnsi="Times New Roman" w:cs="Times New Roman"/>
          <w:b/>
          <w:sz w:val="32"/>
          <w:szCs w:val="32"/>
        </w:rPr>
        <w:t>ООО</w:t>
      </w:r>
      <w:r w:rsidRPr="00046E82">
        <w:rPr>
          <w:rFonts w:ascii="Times New Roman" w:hAnsi="Times New Roman" w:cs="Times New Roman"/>
          <w:b/>
          <w:sz w:val="32"/>
          <w:szCs w:val="32"/>
        </w:rPr>
        <w:t xml:space="preserve"> "</w:t>
      </w:r>
      <w:r w:rsidR="00D90992">
        <w:rPr>
          <w:rFonts w:ascii="Times New Roman" w:hAnsi="Times New Roman" w:cs="Times New Roman"/>
          <w:b/>
          <w:sz w:val="32"/>
          <w:szCs w:val="32"/>
        </w:rPr>
        <w:t>ЭСК</w:t>
      </w:r>
      <w:r w:rsidRPr="00046E82">
        <w:rPr>
          <w:rFonts w:ascii="Times New Roman" w:hAnsi="Times New Roman" w:cs="Times New Roman"/>
          <w:b/>
          <w:sz w:val="32"/>
          <w:szCs w:val="32"/>
        </w:rPr>
        <w:t xml:space="preserve">"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покупку потерь в собственных сетях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на 20</w:t>
      </w:r>
      <w:r w:rsidR="00AD3B9C">
        <w:rPr>
          <w:rFonts w:ascii="Times New Roman" w:hAnsi="Times New Roman" w:cs="Times New Roman"/>
          <w:b/>
          <w:sz w:val="32"/>
          <w:szCs w:val="32"/>
        </w:rPr>
        <w:t>2</w:t>
      </w:r>
      <w:r w:rsidR="00E05B41">
        <w:rPr>
          <w:rFonts w:ascii="Times New Roman" w:hAnsi="Times New Roman" w:cs="Times New Roman"/>
          <w:b/>
          <w:sz w:val="32"/>
          <w:szCs w:val="32"/>
        </w:rPr>
        <w:t>1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06A6078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040"/>
        <w:gridCol w:w="2600"/>
        <w:gridCol w:w="2420"/>
      </w:tblGrid>
      <w:tr w:rsidR="00037FCB" w:rsidRPr="00046E82" w14:paraId="1AC6BEEC" w14:textId="77777777" w:rsidTr="00602A38">
        <w:trPr>
          <w:trHeight w:val="630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1C03C997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8597235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7A7F389C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7DABC54F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ена,</w:t>
            </w:r>
          </w:p>
          <w:p w14:paraId="41BD65A7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9F19E8C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655C2365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602A38" w:rsidRPr="00046E82" w14:paraId="72215BC3" w14:textId="77777777" w:rsidTr="000C6784">
        <w:trPr>
          <w:trHeight w:val="825"/>
          <w:jc w:val="center"/>
        </w:trPr>
        <w:tc>
          <w:tcPr>
            <w:tcW w:w="5440" w:type="dxa"/>
            <w:shd w:val="clear" w:color="auto" w:fill="auto"/>
            <w:vAlign w:val="center"/>
          </w:tcPr>
          <w:p w14:paraId="75132800" w14:textId="63286FF6" w:rsidR="00602A38" w:rsidRDefault="00C81242" w:rsidP="007E7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602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атраты на покупку</w:t>
            </w:r>
            <w:r w:rsidR="00602A38"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0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технологического 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</w:t>
            </w:r>
            <w:r w:rsidR="00602A38"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02A38"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7E7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53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02A38" w:rsidRPr="00B13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AF28BDF" w14:textId="5E8837F5" w:rsidR="00602A38" w:rsidRDefault="00E571B1" w:rsidP="00A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3 273,8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45ECDE3A" w14:textId="0E4173E9" w:rsidR="00602A38" w:rsidRDefault="00AD3B9C" w:rsidP="00D5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E57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86295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2B16266C" w14:textId="77777777" w:rsidR="000C6784" w:rsidRDefault="000C6784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CCBE6D" w14:textId="4AA2C9A3" w:rsidR="00602A38" w:rsidRDefault="00E571B1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9 372,73</w:t>
            </w:r>
          </w:p>
          <w:p w14:paraId="48B2101F" w14:textId="77777777" w:rsidR="00AD3B9C" w:rsidRDefault="00AD3B9C" w:rsidP="000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4CA3444" w14:textId="22C73AEC" w:rsidR="00046E82" w:rsidRPr="001317E2" w:rsidRDefault="00C81242" w:rsidP="001317E2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1317E2">
        <w:rPr>
          <w:rFonts w:ascii="Times New Roman" w:hAnsi="Times New Roman" w:cs="Times New Roman"/>
          <w:sz w:val="20"/>
          <w:szCs w:val="20"/>
        </w:rPr>
        <w:t>*</w:t>
      </w:r>
      <w:r w:rsidR="001317E2" w:rsidRPr="001317E2">
        <w:rPr>
          <w:rFonts w:ascii="Times New Roman" w:hAnsi="Times New Roman" w:cs="Times New Roman"/>
          <w:sz w:val="20"/>
          <w:szCs w:val="20"/>
        </w:rPr>
        <w:t xml:space="preserve">Утверждены </w:t>
      </w:r>
      <w:r w:rsidR="001317E2">
        <w:rPr>
          <w:rFonts w:ascii="Times New Roman" w:hAnsi="Times New Roman" w:cs="Times New Roman"/>
          <w:sz w:val="20"/>
          <w:szCs w:val="20"/>
        </w:rPr>
        <w:t>Министерством тарифного регулирования и энергетики Челябинской области затраты на покупку технологического расхода (потерь) электроэнергии на арендованные сети</w:t>
      </w:r>
    </w:p>
    <w:p w14:paraId="215C16A6" w14:textId="77777777" w:rsidR="00C81242" w:rsidRDefault="00C81242" w:rsidP="00C81242">
      <w:pPr>
        <w:ind w:firstLine="993"/>
        <w:rPr>
          <w:rFonts w:ascii="Times New Roman" w:hAnsi="Times New Roman" w:cs="Times New Roman"/>
          <w:b/>
          <w:sz w:val="32"/>
          <w:szCs w:val="32"/>
        </w:rPr>
      </w:pPr>
    </w:p>
    <w:p w14:paraId="5C43C1E2" w14:textId="77777777" w:rsidR="00280290" w:rsidRDefault="00280290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71E93F" w14:textId="77777777" w:rsidR="00280290" w:rsidRDefault="00280290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80290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F1B"/>
    <w:multiLevelType w:val="hybridMultilevel"/>
    <w:tmpl w:val="9F028B00"/>
    <w:lvl w:ilvl="0" w:tplc="94981E7A">
      <w:start w:val="9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954"/>
    <w:rsid w:val="00037FCB"/>
    <w:rsid w:val="00046E82"/>
    <w:rsid w:val="00092C4C"/>
    <w:rsid w:val="000C6784"/>
    <w:rsid w:val="001317E2"/>
    <w:rsid w:val="00174394"/>
    <w:rsid w:val="001E147F"/>
    <w:rsid w:val="0027597E"/>
    <w:rsid w:val="00280290"/>
    <w:rsid w:val="003722A9"/>
    <w:rsid w:val="00390D72"/>
    <w:rsid w:val="003E4035"/>
    <w:rsid w:val="00451954"/>
    <w:rsid w:val="004D734D"/>
    <w:rsid w:val="00536325"/>
    <w:rsid w:val="00602A38"/>
    <w:rsid w:val="007E7F1B"/>
    <w:rsid w:val="0081480F"/>
    <w:rsid w:val="00845E58"/>
    <w:rsid w:val="009533A2"/>
    <w:rsid w:val="00A82979"/>
    <w:rsid w:val="00AD3B9C"/>
    <w:rsid w:val="00AE36B6"/>
    <w:rsid w:val="00B13FE7"/>
    <w:rsid w:val="00C81242"/>
    <w:rsid w:val="00CA6A5F"/>
    <w:rsid w:val="00D544EC"/>
    <w:rsid w:val="00D90992"/>
    <w:rsid w:val="00D9599B"/>
    <w:rsid w:val="00E05B41"/>
    <w:rsid w:val="00E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Худякова</cp:lastModifiedBy>
  <cp:revision>35</cp:revision>
  <cp:lastPrinted>2019-02-27T06:54:00Z</cp:lastPrinted>
  <dcterms:created xsi:type="dcterms:W3CDTF">2017-02-28T03:52:00Z</dcterms:created>
  <dcterms:modified xsi:type="dcterms:W3CDTF">2021-02-10T05:11:00Z</dcterms:modified>
</cp:coreProperties>
</file>